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065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3261"/>
        <w:gridCol w:w="3685"/>
        <w:gridCol w:w="3119"/>
      </w:tblGrid>
      <w:tr w:rsidR="00834D4D" w:rsidRPr="00AF6DB2" w:rsidTr="00B84424">
        <w:trPr>
          <w:trHeight w:val="2410"/>
        </w:trPr>
        <w:tc>
          <w:tcPr>
            <w:tcW w:w="3261" w:type="dxa"/>
            <w:tcBorders>
              <w:bottom w:val="single" w:sz="12" w:space="0" w:color="auto"/>
            </w:tcBorders>
          </w:tcPr>
          <w:p w:rsidR="00834D4D" w:rsidRPr="00EF11F7" w:rsidRDefault="00834D4D" w:rsidP="00731323">
            <w:pPr>
              <w:rPr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57216" behindDoc="0" locked="0" layoutInCell="0" allowOverlap="1" wp14:anchorId="5DFE224F" wp14:editId="7977285B">
                  <wp:simplePos x="0" y="0"/>
                  <wp:positionH relativeFrom="column">
                    <wp:posOffset>628650</wp:posOffset>
                  </wp:positionH>
                  <wp:positionV relativeFrom="paragraph">
                    <wp:posOffset>-10160</wp:posOffset>
                  </wp:positionV>
                  <wp:extent cx="794385" cy="923925"/>
                  <wp:effectExtent l="0" t="0" r="5715" b="9525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438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34D4D" w:rsidRPr="009E7953" w:rsidRDefault="00834D4D" w:rsidP="00731323">
            <w:pPr>
              <w:jc w:val="center"/>
              <w:rPr>
                <w:color w:val="000000"/>
                <w:lang w:val="en-US"/>
              </w:rPr>
            </w:pPr>
          </w:p>
          <w:p w:rsidR="00834D4D" w:rsidRPr="009E7953" w:rsidRDefault="00834D4D" w:rsidP="00731323">
            <w:pPr>
              <w:pStyle w:val="5"/>
            </w:pPr>
          </w:p>
          <w:p w:rsidR="00834D4D" w:rsidRPr="009E7953" w:rsidRDefault="00834D4D" w:rsidP="00731323">
            <w:pPr>
              <w:jc w:val="center"/>
              <w:rPr>
                <w:lang w:val="en-US"/>
              </w:rPr>
            </w:pPr>
          </w:p>
          <w:p w:rsidR="00834D4D" w:rsidRPr="009E7953" w:rsidRDefault="00834D4D" w:rsidP="00731323">
            <w:pPr>
              <w:jc w:val="center"/>
              <w:rPr>
                <w:lang w:val="en-US"/>
              </w:rPr>
            </w:pPr>
          </w:p>
          <w:p w:rsidR="00834D4D" w:rsidRPr="00103446" w:rsidRDefault="00834D4D" w:rsidP="00731323">
            <w:pPr>
              <w:pStyle w:val="a4"/>
              <w:jc w:val="center"/>
              <w:rPr>
                <w:b/>
                <w:sz w:val="16"/>
                <w:szCs w:val="16"/>
                <w:lang w:val="en-US"/>
              </w:rPr>
            </w:pPr>
            <w:r w:rsidRPr="00103446">
              <w:rPr>
                <w:b/>
                <w:sz w:val="16"/>
                <w:szCs w:val="16"/>
                <w:lang w:val="en-US"/>
              </w:rPr>
              <w:t>REPUBLICA MOLDOVA</w:t>
            </w:r>
          </w:p>
          <w:p w:rsidR="00834D4D" w:rsidRPr="00103446" w:rsidRDefault="00834D4D" w:rsidP="00731323">
            <w:pPr>
              <w:pStyle w:val="a4"/>
              <w:jc w:val="center"/>
              <w:rPr>
                <w:b/>
                <w:color w:val="000000"/>
                <w:sz w:val="16"/>
                <w:szCs w:val="16"/>
                <w:lang w:val="en-US"/>
              </w:rPr>
            </w:pPr>
            <w:r w:rsidRPr="00103446">
              <w:rPr>
                <w:b/>
                <w:sz w:val="16"/>
                <w:szCs w:val="16"/>
                <w:lang w:val="en-US"/>
              </w:rPr>
              <w:t xml:space="preserve">UTA  GĂGĂUZIA </w:t>
            </w:r>
            <w:r w:rsidRPr="00103446">
              <w:rPr>
                <w:b/>
                <w:color w:val="000000"/>
                <w:sz w:val="16"/>
                <w:szCs w:val="16"/>
                <w:lang w:val="en-US"/>
              </w:rPr>
              <w:br/>
              <w:t xml:space="preserve"> MUNICIPIUL CEAD</w:t>
            </w:r>
            <w:r w:rsidRPr="001B50EE">
              <w:rPr>
                <w:b/>
                <w:color w:val="000000"/>
                <w:sz w:val="16"/>
                <w:szCs w:val="16"/>
                <w:lang w:val="en-US"/>
              </w:rPr>
              <w:t>Î</w:t>
            </w:r>
            <w:r w:rsidRPr="00103446">
              <w:rPr>
                <w:b/>
                <w:color w:val="000000"/>
                <w:sz w:val="16"/>
                <w:szCs w:val="16"/>
                <w:lang w:val="en-US"/>
              </w:rPr>
              <w:t>R-LUNGA</w:t>
            </w:r>
          </w:p>
          <w:p w:rsidR="00834D4D" w:rsidRPr="00103446" w:rsidRDefault="00834D4D" w:rsidP="00731323">
            <w:pPr>
              <w:pStyle w:val="a4"/>
              <w:jc w:val="center"/>
              <w:rPr>
                <w:b/>
                <w:sz w:val="16"/>
                <w:szCs w:val="16"/>
                <w:lang w:val="en-US"/>
              </w:rPr>
            </w:pPr>
            <w:r w:rsidRPr="00103446">
              <w:rPr>
                <w:b/>
                <w:color w:val="000000"/>
                <w:sz w:val="16"/>
                <w:szCs w:val="16"/>
                <w:lang w:val="en-US"/>
              </w:rPr>
              <w:t>CO</w:t>
            </w:r>
            <w:r w:rsidRPr="00103446">
              <w:rPr>
                <w:b/>
                <w:color w:val="000000"/>
                <w:sz w:val="16"/>
                <w:szCs w:val="16"/>
                <w:lang w:val="ro-RO"/>
              </w:rPr>
              <w:t>NSILIUL MUNICIPAL</w:t>
            </w:r>
          </w:p>
          <w:p w:rsidR="00834D4D" w:rsidRPr="007D0EA4" w:rsidRDefault="00834D4D" w:rsidP="00731323">
            <w:pPr>
              <w:pStyle w:val="a4"/>
              <w:jc w:val="center"/>
              <w:rPr>
                <w:b/>
                <w:color w:val="000000"/>
                <w:lang w:val="ro-RO"/>
              </w:rPr>
            </w:pPr>
            <w:r w:rsidRPr="00103446">
              <w:rPr>
                <w:b/>
                <w:sz w:val="16"/>
                <w:szCs w:val="16"/>
                <w:lang w:val="tr-TR"/>
              </w:rPr>
              <w:t>MD-6101</w:t>
            </w:r>
            <w:r w:rsidRPr="00103446">
              <w:rPr>
                <w:b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1B50EE">
              <w:rPr>
                <w:b/>
                <w:sz w:val="16"/>
                <w:szCs w:val="16"/>
                <w:lang w:val="en-US"/>
              </w:rPr>
              <w:t>strada</w:t>
            </w:r>
            <w:proofErr w:type="spellEnd"/>
            <w:r w:rsidRPr="001B50EE">
              <w:rPr>
                <w:b/>
                <w:sz w:val="16"/>
                <w:szCs w:val="16"/>
                <w:lang w:val="en-US"/>
              </w:rPr>
              <w:t xml:space="preserve"> LENIN, 91</w:t>
            </w:r>
          </w:p>
        </w:tc>
        <w:tc>
          <w:tcPr>
            <w:tcW w:w="3685" w:type="dxa"/>
            <w:tcBorders>
              <w:bottom w:val="single" w:sz="12" w:space="0" w:color="auto"/>
            </w:tcBorders>
          </w:tcPr>
          <w:p w:rsidR="00834D4D" w:rsidRPr="00103446" w:rsidRDefault="00834D4D" w:rsidP="00731323">
            <w:pPr>
              <w:pStyle w:val="7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03446">
              <w:rPr>
                <w:rFonts w:ascii="Times New Roman" w:hAnsi="Times New Roman"/>
                <w:b/>
                <w:sz w:val="20"/>
                <w:szCs w:val="20"/>
              </w:rPr>
              <w:t>РЕСПУБЛИКА МОЛДОВА</w:t>
            </w:r>
          </w:p>
          <w:p w:rsidR="00834D4D" w:rsidRPr="00103446" w:rsidRDefault="00834D4D" w:rsidP="00731323">
            <w:pPr>
              <w:jc w:val="center"/>
              <w:rPr>
                <w:b/>
                <w:sz w:val="20"/>
                <w:szCs w:val="20"/>
              </w:rPr>
            </w:pPr>
            <w:r w:rsidRPr="00103446">
              <w:rPr>
                <w:b/>
                <w:sz w:val="20"/>
                <w:szCs w:val="20"/>
              </w:rPr>
              <w:t>АТО ГАГАУЗИЯ</w:t>
            </w:r>
          </w:p>
          <w:p w:rsidR="00834D4D" w:rsidRPr="00103446" w:rsidRDefault="00834D4D" w:rsidP="00731323">
            <w:pPr>
              <w:jc w:val="center"/>
              <w:rPr>
                <w:b/>
                <w:color w:val="000000"/>
                <w:sz w:val="20"/>
                <w:szCs w:val="20"/>
                <w:lang w:val="ro-RO"/>
              </w:rPr>
            </w:pPr>
            <w:r w:rsidRPr="00103446">
              <w:rPr>
                <w:b/>
                <w:color w:val="000000"/>
                <w:sz w:val="20"/>
                <w:szCs w:val="20"/>
              </w:rPr>
              <w:t>МУНИЦИПИЙ ЧАДЫР–ЛУНГА</w:t>
            </w:r>
          </w:p>
          <w:p w:rsidR="00834D4D" w:rsidRPr="00103446" w:rsidRDefault="00834D4D" w:rsidP="00731323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 w:rsidRPr="00103446">
              <w:rPr>
                <w:b/>
                <w:color w:val="000000"/>
                <w:sz w:val="20"/>
                <w:szCs w:val="20"/>
              </w:rPr>
              <w:t>МУНИЦИПАЛЬНЫЙ СОВЕТ</w:t>
            </w:r>
          </w:p>
          <w:p w:rsidR="00834D4D" w:rsidRPr="00103446" w:rsidRDefault="00834D4D" w:rsidP="00731323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 w:rsidRPr="00103446">
              <w:rPr>
                <w:b/>
                <w:color w:val="000000"/>
                <w:sz w:val="20"/>
                <w:szCs w:val="20"/>
                <w:lang w:val="tr-TR"/>
              </w:rPr>
              <w:t>6100, ул. Ленина, 91</w:t>
            </w:r>
          </w:p>
          <w:p w:rsidR="00834D4D" w:rsidRPr="00103446" w:rsidRDefault="00834D4D" w:rsidP="00731323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 w:rsidRPr="00103446">
              <w:rPr>
                <w:b/>
                <w:color w:val="000000"/>
                <w:sz w:val="20"/>
                <w:szCs w:val="20"/>
                <w:lang w:val="tr-TR"/>
              </w:rPr>
              <w:t>tel.  +(373 291) 2-</w:t>
            </w:r>
            <w:r w:rsidRPr="00103446">
              <w:rPr>
                <w:b/>
                <w:color w:val="000000"/>
                <w:sz w:val="20"/>
                <w:szCs w:val="20"/>
                <w:lang w:val="en-US"/>
              </w:rPr>
              <w:t>08-36</w:t>
            </w:r>
          </w:p>
          <w:p w:rsidR="00834D4D" w:rsidRPr="00103446" w:rsidRDefault="00834D4D" w:rsidP="00731323">
            <w:pPr>
              <w:jc w:val="center"/>
              <w:rPr>
                <w:sz w:val="20"/>
                <w:szCs w:val="20"/>
                <w:lang w:val="tr-TR"/>
              </w:rPr>
            </w:pPr>
            <w:r w:rsidRPr="00103446">
              <w:rPr>
                <w:b/>
                <w:color w:val="000000"/>
                <w:sz w:val="20"/>
                <w:szCs w:val="20"/>
                <w:lang w:val="tr-TR"/>
              </w:rPr>
              <w:t>fax. +(37</w:t>
            </w:r>
            <w:r w:rsidRPr="00103446">
              <w:rPr>
                <w:sz w:val="20"/>
                <w:szCs w:val="20"/>
                <w:lang w:val="tr-TR"/>
              </w:rPr>
              <w:t xml:space="preserve">3 </w:t>
            </w:r>
            <w:r w:rsidRPr="00103446">
              <w:rPr>
                <w:b/>
                <w:color w:val="000000"/>
                <w:sz w:val="20"/>
                <w:szCs w:val="20"/>
                <w:lang w:val="tr-TR"/>
              </w:rPr>
              <w:t>291) 2-25-04</w:t>
            </w:r>
          </w:p>
          <w:p w:rsidR="00834D4D" w:rsidRPr="00103446" w:rsidRDefault="00AF6DB2" w:rsidP="00731323">
            <w:pPr>
              <w:jc w:val="center"/>
              <w:rPr>
                <w:rStyle w:val="a3"/>
                <w:b/>
                <w:sz w:val="20"/>
                <w:szCs w:val="20"/>
                <w:lang w:val="tr-TR"/>
              </w:rPr>
            </w:pPr>
            <w:hyperlink r:id="rId7" w:history="1">
              <w:r w:rsidR="00834D4D" w:rsidRPr="00103446">
                <w:rPr>
                  <w:rStyle w:val="a3"/>
                  <w:b/>
                  <w:sz w:val="20"/>
                  <w:szCs w:val="20"/>
                  <w:lang w:val="tr-TR"/>
                </w:rPr>
                <w:t>www.ceadir-lunga.md</w:t>
              </w:r>
            </w:hyperlink>
          </w:p>
          <w:p w:rsidR="00834D4D" w:rsidRPr="008B2B67" w:rsidRDefault="00834D4D" w:rsidP="00731323">
            <w:pPr>
              <w:jc w:val="center"/>
              <w:rPr>
                <w:b/>
                <w:color w:val="000000"/>
                <w:lang w:val="tr-TR"/>
              </w:rPr>
            </w:pPr>
            <w:r w:rsidRPr="00103446">
              <w:rPr>
                <w:b/>
                <w:color w:val="000000"/>
                <w:sz w:val="20"/>
                <w:szCs w:val="20"/>
                <w:lang w:val="en-US"/>
              </w:rPr>
              <w:t>sovetceadirlunga@gmail.com</w:t>
            </w:r>
          </w:p>
        </w:tc>
        <w:tc>
          <w:tcPr>
            <w:tcW w:w="3119" w:type="dxa"/>
            <w:tcBorders>
              <w:bottom w:val="single" w:sz="12" w:space="0" w:color="auto"/>
            </w:tcBorders>
          </w:tcPr>
          <w:p w:rsidR="00834D4D" w:rsidRPr="008B2B67" w:rsidRDefault="00834D4D" w:rsidP="00731323">
            <w:pPr>
              <w:jc w:val="center"/>
              <w:rPr>
                <w:color w:val="000000"/>
                <w:lang w:val="tr-TR"/>
              </w:rPr>
            </w:pPr>
            <w:r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59264" behindDoc="0" locked="0" layoutInCell="1" allowOverlap="1" wp14:anchorId="6B542E55" wp14:editId="178255B6">
                  <wp:simplePos x="0" y="0"/>
                  <wp:positionH relativeFrom="column">
                    <wp:posOffset>620395</wp:posOffset>
                  </wp:positionH>
                  <wp:positionV relativeFrom="paragraph">
                    <wp:posOffset>85090</wp:posOffset>
                  </wp:positionV>
                  <wp:extent cx="779145" cy="814070"/>
                  <wp:effectExtent l="0" t="0" r="1905" b="5080"/>
                  <wp:wrapNone/>
                  <wp:docPr id="1" name="Рисунок 1" descr="C:\Documents and Settings\user\Мои документы\Мои рисунки\Coa_gagauzi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Documents and Settings\user\Мои документы\Мои рисунки\Coa_gagauzi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145" cy="814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34D4D" w:rsidRPr="008B2B67" w:rsidRDefault="00834D4D" w:rsidP="00731323">
            <w:pPr>
              <w:jc w:val="center"/>
              <w:rPr>
                <w:color w:val="000000"/>
                <w:lang w:val="tr-TR"/>
              </w:rPr>
            </w:pPr>
          </w:p>
          <w:p w:rsidR="00834D4D" w:rsidRPr="008B2B67" w:rsidRDefault="00834D4D" w:rsidP="00731323">
            <w:pPr>
              <w:jc w:val="center"/>
              <w:rPr>
                <w:color w:val="000000"/>
                <w:lang w:val="tr-TR"/>
              </w:rPr>
            </w:pPr>
          </w:p>
          <w:p w:rsidR="00834D4D" w:rsidRPr="00836A53" w:rsidRDefault="00834D4D" w:rsidP="00731323">
            <w:pPr>
              <w:jc w:val="center"/>
              <w:rPr>
                <w:color w:val="000000"/>
                <w:lang w:val="en-US"/>
              </w:rPr>
            </w:pPr>
          </w:p>
          <w:p w:rsidR="00834D4D" w:rsidRPr="00836A53" w:rsidRDefault="00834D4D" w:rsidP="00731323">
            <w:pPr>
              <w:jc w:val="center"/>
              <w:rPr>
                <w:color w:val="000000"/>
                <w:lang w:val="en-US"/>
              </w:rPr>
            </w:pPr>
          </w:p>
          <w:p w:rsidR="00834D4D" w:rsidRPr="00103446" w:rsidRDefault="00834D4D" w:rsidP="00731323">
            <w:pPr>
              <w:pStyle w:val="5"/>
              <w:rPr>
                <w:sz w:val="16"/>
                <w:szCs w:val="16"/>
              </w:rPr>
            </w:pPr>
            <w:r w:rsidRPr="00103446">
              <w:rPr>
                <w:sz w:val="16"/>
                <w:szCs w:val="16"/>
              </w:rPr>
              <w:t>MOLDOVA RESPUBLİKASI</w:t>
            </w:r>
          </w:p>
          <w:p w:rsidR="00834D4D" w:rsidRPr="00103446" w:rsidRDefault="00834D4D" w:rsidP="00731323">
            <w:pPr>
              <w:jc w:val="center"/>
              <w:rPr>
                <w:b/>
                <w:sz w:val="16"/>
                <w:szCs w:val="16"/>
                <w:lang w:val="tr-TR"/>
              </w:rPr>
            </w:pPr>
            <w:r w:rsidRPr="00103446">
              <w:rPr>
                <w:b/>
                <w:sz w:val="16"/>
                <w:szCs w:val="16"/>
                <w:lang w:val="tr-TR"/>
              </w:rPr>
              <w:t>GAGAUZİYA (GAGAUZ ERİ)</w:t>
            </w:r>
          </w:p>
          <w:p w:rsidR="00834D4D" w:rsidRPr="00103446" w:rsidRDefault="00834D4D" w:rsidP="00731323">
            <w:pPr>
              <w:jc w:val="center"/>
              <w:rPr>
                <w:b/>
                <w:sz w:val="16"/>
                <w:szCs w:val="16"/>
                <w:lang w:val="tr-TR"/>
              </w:rPr>
            </w:pPr>
            <w:r w:rsidRPr="00103446">
              <w:rPr>
                <w:b/>
                <w:sz w:val="16"/>
                <w:szCs w:val="16"/>
                <w:lang w:val="tr-TR"/>
              </w:rPr>
              <w:t>AVTONOM-TERİTORİAL BÖLGESİ</w:t>
            </w:r>
          </w:p>
          <w:p w:rsidR="00834D4D" w:rsidRPr="00103446" w:rsidRDefault="00834D4D" w:rsidP="00731323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 w:rsidRPr="00103446">
              <w:rPr>
                <w:b/>
                <w:color w:val="000000"/>
                <w:sz w:val="16"/>
                <w:szCs w:val="16"/>
                <w:lang w:val="tr-TR"/>
              </w:rPr>
              <w:t xml:space="preserve">ÇADIR-LUNGA </w:t>
            </w:r>
            <w:r w:rsidRPr="00103446">
              <w:rPr>
                <w:b/>
                <w:sz w:val="16"/>
                <w:szCs w:val="16"/>
                <w:lang w:val="tr-TR"/>
              </w:rPr>
              <w:t>MUNİ</w:t>
            </w:r>
            <w:r w:rsidRPr="00103446"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 w:rsidRPr="00103446">
              <w:rPr>
                <w:b/>
                <w:sz w:val="16"/>
                <w:szCs w:val="16"/>
                <w:lang w:val="tr-TR"/>
              </w:rPr>
              <w:t>İPİYASI</w:t>
            </w:r>
          </w:p>
          <w:p w:rsidR="00834D4D" w:rsidRPr="00103446" w:rsidRDefault="00834D4D" w:rsidP="00731323">
            <w:pPr>
              <w:jc w:val="center"/>
              <w:rPr>
                <w:b/>
                <w:sz w:val="16"/>
                <w:szCs w:val="16"/>
                <w:lang w:val="tr-TR"/>
              </w:rPr>
            </w:pPr>
            <w:r w:rsidRPr="00103446">
              <w:rPr>
                <w:b/>
                <w:sz w:val="16"/>
                <w:szCs w:val="16"/>
                <w:lang w:val="tr-TR"/>
              </w:rPr>
              <w:t>MUNİ</w:t>
            </w:r>
            <w:r w:rsidRPr="00103446"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 w:rsidRPr="00103446">
              <w:rPr>
                <w:b/>
                <w:sz w:val="16"/>
                <w:szCs w:val="16"/>
                <w:lang w:val="tr-TR"/>
              </w:rPr>
              <w:t>İPİYASININ  NASAATI</w:t>
            </w:r>
          </w:p>
          <w:p w:rsidR="00834D4D" w:rsidRPr="00FF2AC2" w:rsidRDefault="00834D4D" w:rsidP="00731323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 w:rsidRPr="00103446">
              <w:rPr>
                <w:b/>
                <w:sz w:val="16"/>
                <w:szCs w:val="16"/>
                <w:lang w:val="tr-TR"/>
              </w:rPr>
              <w:t xml:space="preserve">MD-6101, </w:t>
            </w:r>
            <w:r w:rsidRPr="001B50EE">
              <w:rPr>
                <w:b/>
                <w:sz w:val="16"/>
                <w:szCs w:val="16"/>
                <w:lang w:val="tr-TR"/>
              </w:rPr>
              <w:t>LENİN sokaa, 91</w:t>
            </w:r>
          </w:p>
        </w:tc>
      </w:tr>
    </w:tbl>
    <w:p w:rsidR="00834D4D" w:rsidRDefault="00834D4D" w:rsidP="00834D4D">
      <w:pPr>
        <w:jc w:val="center"/>
        <w:rPr>
          <w:b/>
          <w:caps/>
        </w:rPr>
      </w:pPr>
      <w:r>
        <w:rPr>
          <w:b/>
          <w:caps/>
        </w:rPr>
        <w:t>Решение</w:t>
      </w:r>
    </w:p>
    <w:p w:rsidR="001B12EC" w:rsidRDefault="00905130" w:rsidP="00836A53">
      <w:pPr>
        <w:jc w:val="center"/>
        <w:rPr>
          <w:b/>
        </w:rPr>
      </w:pPr>
      <w:r>
        <w:rPr>
          <w:b/>
        </w:rPr>
        <w:t>13.09</w:t>
      </w:r>
      <w:r w:rsidR="0019213F">
        <w:rPr>
          <w:b/>
        </w:rPr>
        <w:t>.</w:t>
      </w:r>
      <w:r w:rsidR="000F6675">
        <w:rPr>
          <w:b/>
        </w:rPr>
        <w:t>20</w:t>
      </w:r>
      <w:r w:rsidR="00B93E52">
        <w:rPr>
          <w:b/>
        </w:rPr>
        <w:t>2</w:t>
      </w:r>
      <w:r>
        <w:rPr>
          <w:b/>
        </w:rPr>
        <w:t>2</w:t>
      </w:r>
      <w:r w:rsidR="000F6675">
        <w:rPr>
          <w:b/>
        </w:rPr>
        <w:t xml:space="preserve"> г.</w:t>
      </w:r>
      <w:r w:rsidR="00836A53" w:rsidRPr="00FB512D">
        <w:rPr>
          <w:b/>
        </w:rPr>
        <w:t xml:space="preserve">                                                                                           </w:t>
      </w:r>
      <w:r>
        <w:rPr>
          <w:b/>
        </w:rPr>
        <w:t>проект</w:t>
      </w:r>
    </w:p>
    <w:p w:rsidR="00836A53" w:rsidRDefault="00836A53" w:rsidP="00836A53">
      <w:pPr>
        <w:jc w:val="center"/>
      </w:pPr>
      <w:proofErr w:type="spellStart"/>
      <w:r>
        <w:rPr>
          <w:b/>
        </w:rPr>
        <w:t>мун</w:t>
      </w:r>
      <w:proofErr w:type="spellEnd"/>
      <w:r>
        <w:rPr>
          <w:b/>
        </w:rPr>
        <w:t>. Чадыр-Лунга</w:t>
      </w:r>
    </w:p>
    <w:p w:rsidR="00836A53" w:rsidRPr="003E50FD" w:rsidRDefault="00836A53" w:rsidP="00836A53">
      <w:pPr>
        <w:pStyle w:val="a4"/>
        <w:rPr>
          <w:b/>
          <w:color w:val="000000"/>
          <w:shd w:val="clear" w:color="auto" w:fill="FFFFFF"/>
        </w:rPr>
      </w:pPr>
    </w:p>
    <w:p w:rsidR="008D7202" w:rsidRDefault="000D0C8E" w:rsidP="00812239">
      <w:pPr>
        <w:shd w:val="clear" w:color="auto" w:fill="FFFFFF"/>
        <w:spacing w:line="238" w:lineRule="exact"/>
        <w:ind w:left="14"/>
        <w:rPr>
          <w:b/>
        </w:rPr>
      </w:pPr>
      <w:r>
        <w:rPr>
          <w:b/>
        </w:rPr>
        <w:t xml:space="preserve">О рассмотрении </w:t>
      </w:r>
      <w:proofErr w:type="gramStart"/>
      <w:r>
        <w:rPr>
          <w:b/>
        </w:rPr>
        <w:t>заявление</w:t>
      </w:r>
      <w:proofErr w:type="gramEnd"/>
      <w:r w:rsidR="00812239" w:rsidRPr="00DC1001">
        <w:rPr>
          <w:b/>
        </w:rPr>
        <w:t xml:space="preserve"> </w:t>
      </w:r>
      <w:r w:rsidR="00AF6DB2">
        <w:rPr>
          <w:b/>
        </w:rPr>
        <w:t>***********</w:t>
      </w:r>
      <w:bookmarkStart w:id="0" w:name="_GoBack"/>
      <w:bookmarkEnd w:id="0"/>
      <w:r>
        <w:rPr>
          <w:b/>
        </w:rPr>
        <w:t xml:space="preserve"> об установк</w:t>
      </w:r>
      <w:r w:rsidR="000E4CA9">
        <w:rPr>
          <w:b/>
        </w:rPr>
        <w:t>е</w:t>
      </w:r>
      <w:r>
        <w:rPr>
          <w:b/>
        </w:rPr>
        <w:t xml:space="preserve"> сервитута на земельный участок по ул. Высоцкого, 16</w:t>
      </w:r>
    </w:p>
    <w:p w:rsidR="00812239" w:rsidRPr="00E267F4" w:rsidRDefault="00812239" w:rsidP="00812239">
      <w:pPr>
        <w:shd w:val="clear" w:color="auto" w:fill="FFFFFF"/>
        <w:spacing w:line="238" w:lineRule="exact"/>
        <w:ind w:left="14"/>
        <w:rPr>
          <w:b/>
          <w:color w:val="000000"/>
        </w:rPr>
      </w:pPr>
    </w:p>
    <w:p w:rsidR="00D97FF3" w:rsidRPr="00E441BC" w:rsidRDefault="003C3745" w:rsidP="00D97FF3">
      <w:pPr>
        <w:pStyle w:val="a5"/>
        <w:ind w:left="0" w:firstLine="708"/>
        <w:jc w:val="both"/>
      </w:pPr>
      <w:proofErr w:type="gramStart"/>
      <w:r>
        <w:rPr>
          <w:color w:val="000000"/>
        </w:rPr>
        <w:t>Р</w:t>
      </w:r>
      <w:r w:rsidR="00713DEC">
        <w:rPr>
          <w:color w:val="000000"/>
        </w:rPr>
        <w:t xml:space="preserve">ассмотрев заявление </w:t>
      </w:r>
      <w:r w:rsidR="00834D4D">
        <w:rPr>
          <w:color w:val="000000"/>
        </w:rPr>
        <w:t xml:space="preserve">от </w:t>
      </w:r>
      <w:r w:rsidR="000D0C8E">
        <w:rPr>
          <w:color w:val="000000"/>
        </w:rPr>
        <w:t>15.06</w:t>
      </w:r>
      <w:r w:rsidR="00905130">
        <w:rPr>
          <w:color w:val="000000"/>
        </w:rPr>
        <w:t>.2022</w:t>
      </w:r>
      <w:r w:rsidR="00E62ECE">
        <w:rPr>
          <w:color w:val="000000"/>
        </w:rPr>
        <w:t xml:space="preserve"> </w:t>
      </w:r>
      <w:r w:rsidR="00834D4D">
        <w:rPr>
          <w:color w:val="000000"/>
        </w:rPr>
        <w:t xml:space="preserve">г. </w:t>
      </w:r>
      <w:r w:rsidR="000D0C8E">
        <w:rPr>
          <w:color w:val="000000"/>
        </w:rPr>
        <w:t>об установк</w:t>
      </w:r>
      <w:r w:rsidR="008014E0">
        <w:rPr>
          <w:color w:val="000000"/>
        </w:rPr>
        <w:t>е</w:t>
      </w:r>
      <w:r w:rsidR="000D0C8E">
        <w:rPr>
          <w:color w:val="000000"/>
        </w:rPr>
        <w:t xml:space="preserve"> сервитута на земельный участок по ул. Высоцкого, 16 с к.н. 9602207.348 по отношению к земельному участку по ул. Высоцкого, 18 с к.н. 9602207.349, в связи с тем, что при программе «</w:t>
      </w:r>
      <w:proofErr w:type="spellStart"/>
      <w:r w:rsidR="000D0C8E">
        <w:rPr>
          <w:color w:val="000000"/>
        </w:rPr>
        <w:t>Пэмынт</w:t>
      </w:r>
      <w:proofErr w:type="spellEnd"/>
      <w:r w:rsidR="000D0C8E">
        <w:rPr>
          <w:color w:val="000000"/>
        </w:rPr>
        <w:t xml:space="preserve">», которая проходила </w:t>
      </w:r>
      <w:r w:rsidR="008014E0">
        <w:rPr>
          <w:color w:val="000000"/>
        </w:rPr>
        <w:t xml:space="preserve">в </w:t>
      </w:r>
      <w:r w:rsidR="000D0C8E">
        <w:rPr>
          <w:color w:val="000000"/>
        </w:rPr>
        <w:t>2000-2002 гг. был сформирован земельный участок при домовладени</w:t>
      </w:r>
      <w:r w:rsidR="008014E0">
        <w:rPr>
          <w:color w:val="000000"/>
        </w:rPr>
        <w:t>и</w:t>
      </w:r>
      <w:r w:rsidR="000D0C8E">
        <w:rPr>
          <w:color w:val="000000"/>
        </w:rPr>
        <w:t xml:space="preserve"> № 16 таки образом, что доступ к домовладению № 18 отсутствует</w:t>
      </w:r>
      <w:proofErr w:type="gramEnd"/>
      <w:r w:rsidR="00CF7458">
        <w:rPr>
          <w:color w:val="000000"/>
        </w:rPr>
        <w:t xml:space="preserve">, </w:t>
      </w:r>
      <w:r w:rsidR="0009289E">
        <w:rPr>
          <w:color w:val="000000"/>
        </w:rPr>
        <w:t xml:space="preserve">руководствуясь </w:t>
      </w:r>
      <w:r w:rsidR="002E15E5">
        <w:rPr>
          <w:color w:val="000000"/>
        </w:rPr>
        <w:t xml:space="preserve">п. </w:t>
      </w:r>
      <w:r w:rsidR="002E15E5">
        <w:rPr>
          <w:color w:val="000000"/>
          <w:lang w:val="en-US"/>
        </w:rPr>
        <w:t>f</w:t>
      </w:r>
      <w:r w:rsidR="002E15E5" w:rsidRPr="002E15E5">
        <w:rPr>
          <w:color w:val="000000"/>
        </w:rPr>
        <w:t xml:space="preserve"> </w:t>
      </w:r>
      <w:r w:rsidR="002E15E5">
        <w:rPr>
          <w:color w:val="000000"/>
        </w:rPr>
        <w:t>ч.</w:t>
      </w:r>
      <w:r w:rsidR="002E15E5" w:rsidRPr="002E15E5">
        <w:rPr>
          <w:color w:val="000000"/>
        </w:rPr>
        <w:t>(1)</w:t>
      </w:r>
      <w:r w:rsidR="002E15E5">
        <w:rPr>
          <w:color w:val="000000"/>
        </w:rPr>
        <w:t xml:space="preserve"> ст. 24, ст. 45 Закона </w:t>
      </w:r>
      <w:proofErr w:type="spellStart"/>
      <w:r w:rsidR="002E15E5">
        <w:rPr>
          <w:color w:val="000000"/>
        </w:rPr>
        <w:t>РМ</w:t>
      </w:r>
      <w:proofErr w:type="spellEnd"/>
      <w:r w:rsidR="002E15E5">
        <w:rPr>
          <w:color w:val="000000"/>
        </w:rPr>
        <w:t xml:space="preserve"> «</w:t>
      </w:r>
      <w:r w:rsidR="002E15E5">
        <w:t>О кадастре недвижимого имущества»</w:t>
      </w:r>
      <w:r w:rsidR="002E15E5" w:rsidRPr="002E15E5">
        <w:rPr>
          <w:color w:val="000000"/>
        </w:rPr>
        <w:t xml:space="preserve"> </w:t>
      </w:r>
      <w:r w:rsidR="002E15E5">
        <w:t>№ 1543-</w:t>
      </w:r>
      <w:proofErr w:type="spellStart"/>
      <w:r w:rsidR="002E15E5">
        <w:t>XIII</w:t>
      </w:r>
      <w:proofErr w:type="spellEnd"/>
      <w:r w:rsidR="002E15E5">
        <w:t>  от  25.02.1998</w:t>
      </w:r>
      <w:r w:rsidR="008014E0">
        <w:t xml:space="preserve"> </w:t>
      </w:r>
      <w:r w:rsidR="002E15E5">
        <w:rPr>
          <w:color w:val="000000"/>
        </w:rPr>
        <w:t xml:space="preserve">г., </w:t>
      </w:r>
      <w:proofErr w:type="spellStart"/>
      <w:r w:rsidR="002E15E5">
        <w:rPr>
          <w:color w:val="000000"/>
        </w:rPr>
        <w:t>ст.ст</w:t>
      </w:r>
      <w:r w:rsidR="00726DB8" w:rsidRPr="00726DB8">
        <w:rPr>
          <w:color w:val="000000"/>
        </w:rPr>
        <w:t>.428</w:t>
      </w:r>
      <w:proofErr w:type="spellEnd"/>
      <w:r w:rsidR="00726DB8">
        <w:rPr>
          <w:color w:val="000000"/>
        </w:rPr>
        <w:t>-442</w:t>
      </w:r>
      <w:r w:rsidR="002E15E5">
        <w:rPr>
          <w:color w:val="000000"/>
        </w:rPr>
        <w:t xml:space="preserve"> Гражданск</w:t>
      </w:r>
      <w:r w:rsidR="008014E0">
        <w:rPr>
          <w:color w:val="000000"/>
        </w:rPr>
        <w:t>ого</w:t>
      </w:r>
      <w:r w:rsidR="002E15E5">
        <w:rPr>
          <w:color w:val="000000"/>
        </w:rPr>
        <w:t xml:space="preserve"> Кодек</w:t>
      </w:r>
      <w:r w:rsidR="008014E0">
        <w:rPr>
          <w:color w:val="000000"/>
        </w:rPr>
        <w:t>са</w:t>
      </w:r>
      <w:r w:rsidR="002E15E5">
        <w:rPr>
          <w:color w:val="000000"/>
        </w:rPr>
        <w:t xml:space="preserve"> </w:t>
      </w:r>
      <w:proofErr w:type="spellStart"/>
      <w:r w:rsidR="002E15E5">
        <w:rPr>
          <w:color w:val="000000"/>
        </w:rPr>
        <w:t>РМ</w:t>
      </w:r>
      <w:proofErr w:type="spellEnd"/>
      <w:r w:rsidR="002E15E5">
        <w:rPr>
          <w:color w:val="000000"/>
        </w:rPr>
        <w:t xml:space="preserve">, </w:t>
      </w:r>
      <w:proofErr w:type="spellStart"/>
      <w:r w:rsidR="002E15E5">
        <w:t>ч.1</w:t>
      </w:r>
      <w:proofErr w:type="spellEnd"/>
      <w:r w:rsidR="002E15E5">
        <w:t xml:space="preserve"> </w:t>
      </w:r>
      <w:proofErr w:type="spellStart"/>
      <w:r w:rsidR="002E15E5">
        <w:t>ст.14</w:t>
      </w:r>
      <w:proofErr w:type="spellEnd"/>
      <w:r w:rsidR="002E15E5">
        <w:t xml:space="preserve"> З</w:t>
      </w:r>
      <w:r w:rsidR="002E15E5" w:rsidRPr="00FE5AC7">
        <w:t>акон</w:t>
      </w:r>
      <w:r w:rsidR="002E15E5">
        <w:t>а</w:t>
      </w:r>
      <w:r w:rsidR="002E15E5" w:rsidRPr="00FE5AC7">
        <w:t xml:space="preserve"> </w:t>
      </w:r>
      <w:proofErr w:type="spellStart"/>
      <w:r w:rsidR="002E15E5" w:rsidRPr="00FE5AC7">
        <w:t>РМ</w:t>
      </w:r>
      <w:proofErr w:type="spellEnd"/>
      <w:r w:rsidR="002E15E5" w:rsidRPr="00FE5AC7">
        <w:t xml:space="preserve"> «О местном публичном управлении» №436-</w:t>
      </w:r>
      <w:proofErr w:type="spellStart"/>
      <w:r w:rsidR="002E15E5" w:rsidRPr="00FE5AC7">
        <w:t>XVI</w:t>
      </w:r>
      <w:proofErr w:type="spellEnd"/>
      <w:r w:rsidR="002E15E5" w:rsidRPr="00FE5AC7">
        <w:t xml:space="preserve"> от 28.12.2006</w:t>
      </w:r>
      <w:r w:rsidR="002E15E5" w:rsidRPr="00BB12F3">
        <w:t xml:space="preserve"> </w:t>
      </w:r>
      <w:r w:rsidR="002E15E5">
        <w:t>г</w:t>
      </w:r>
      <w:r w:rsidR="00D97FF3" w:rsidRPr="00E441BC">
        <w:t xml:space="preserve">., </w:t>
      </w:r>
    </w:p>
    <w:p w:rsidR="008D7202" w:rsidRPr="00CF7458" w:rsidRDefault="008D7202" w:rsidP="00CF7458">
      <w:pPr>
        <w:shd w:val="clear" w:color="auto" w:fill="FFFFFF"/>
        <w:ind w:left="28" w:firstLine="692"/>
        <w:jc w:val="both"/>
        <w:rPr>
          <w:color w:val="000000"/>
        </w:rPr>
      </w:pPr>
      <w:r>
        <w:rPr>
          <w:color w:val="000000"/>
        </w:rPr>
        <w:t xml:space="preserve">                                     </w:t>
      </w:r>
    </w:p>
    <w:p w:rsidR="00834D4D" w:rsidRDefault="00834D4D" w:rsidP="00834D4D">
      <w:pPr>
        <w:widowControl w:val="0"/>
        <w:autoSpaceDE w:val="0"/>
        <w:autoSpaceDN w:val="0"/>
        <w:adjustRightInd w:val="0"/>
        <w:jc w:val="center"/>
      </w:pPr>
      <w:proofErr w:type="spellStart"/>
      <w:r w:rsidRPr="00B35E67">
        <w:t>Чадыр-Лунгский</w:t>
      </w:r>
      <w:proofErr w:type="spellEnd"/>
      <w:r w:rsidRPr="00B35E67">
        <w:t xml:space="preserve"> Муниципальный Совет</w:t>
      </w:r>
    </w:p>
    <w:p w:rsidR="00834D4D" w:rsidRDefault="00834D4D" w:rsidP="00834D4D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  <w:r w:rsidRPr="00B35E67">
        <w:rPr>
          <w:b/>
          <w:bCs/>
        </w:rPr>
        <w:t>РЕШИЛ:</w:t>
      </w:r>
    </w:p>
    <w:p w:rsidR="00504589" w:rsidRDefault="00504589" w:rsidP="00834D4D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</w:p>
    <w:p w:rsidR="0017368F" w:rsidRPr="00504589" w:rsidRDefault="00F65EA8" w:rsidP="008970EF">
      <w:pPr>
        <w:pStyle w:val="a5"/>
        <w:numPr>
          <w:ilvl w:val="0"/>
          <w:numId w:val="10"/>
        </w:numPr>
        <w:spacing w:line="276" w:lineRule="auto"/>
        <w:ind w:left="0" w:firstLine="0"/>
        <w:jc w:val="both"/>
      </w:pPr>
      <w:r>
        <w:t>Установить сервитут на земельный участок</w:t>
      </w:r>
      <w:r w:rsidR="008014E0">
        <w:t>,</w:t>
      </w:r>
      <w:r>
        <w:t xml:space="preserve"> расположенный по ул. Высоцкого, 16, к.н. 9602207.348 по отношению к земельному участку расположенного по ул. Высоцкого, 18, к.н. 9602207.349, согласно прилагаемой схеме.</w:t>
      </w:r>
    </w:p>
    <w:p w:rsidR="00504589" w:rsidRPr="00504589" w:rsidRDefault="00504589" w:rsidP="00504589">
      <w:pPr>
        <w:pStyle w:val="a5"/>
        <w:spacing w:line="276" w:lineRule="auto"/>
        <w:ind w:left="0"/>
        <w:jc w:val="both"/>
        <w:rPr>
          <w:sz w:val="16"/>
          <w:szCs w:val="16"/>
        </w:rPr>
      </w:pPr>
    </w:p>
    <w:p w:rsidR="00812239" w:rsidRPr="00812239" w:rsidRDefault="00812239" w:rsidP="00812239">
      <w:pPr>
        <w:pStyle w:val="a5"/>
        <w:widowControl w:val="0"/>
        <w:numPr>
          <w:ilvl w:val="0"/>
          <w:numId w:val="10"/>
        </w:numPr>
        <w:autoSpaceDE w:val="0"/>
        <w:autoSpaceDN w:val="0"/>
        <w:adjustRightInd w:val="0"/>
        <w:ind w:left="0" w:firstLine="0"/>
        <w:jc w:val="both"/>
        <w:rPr>
          <w:bCs/>
        </w:rPr>
      </w:pPr>
      <w:r w:rsidRPr="00812239">
        <w:rPr>
          <w:bCs/>
        </w:rPr>
        <w:t xml:space="preserve">Контроль за исполнением настоящего решения возложить на заместителя </w:t>
      </w:r>
      <w:proofErr w:type="spellStart"/>
      <w:r w:rsidRPr="00812239">
        <w:rPr>
          <w:bCs/>
        </w:rPr>
        <w:t>примара</w:t>
      </w:r>
      <w:proofErr w:type="spellEnd"/>
      <w:r w:rsidRPr="00812239">
        <w:rPr>
          <w:bCs/>
        </w:rPr>
        <w:t xml:space="preserve"> </w:t>
      </w:r>
      <w:proofErr w:type="spellStart"/>
      <w:r w:rsidRPr="00812239">
        <w:rPr>
          <w:bCs/>
        </w:rPr>
        <w:t>мун</w:t>
      </w:r>
      <w:proofErr w:type="gramStart"/>
      <w:r w:rsidRPr="00812239">
        <w:rPr>
          <w:bCs/>
        </w:rPr>
        <w:t>.Ч</w:t>
      </w:r>
      <w:proofErr w:type="gramEnd"/>
      <w:r w:rsidRPr="00812239">
        <w:rPr>
          <w:bCs/>
        </w:rPr>
        <w:t>адыр-Лунга</w:t>
      </w:r>
      <w:proofErr w:type="spellEnd"/>
      <w:r w:rsidRPr="00812239">
        <w:rPr>
          <w:bCs/>
        </w:rPr>
        <w:t xml:space="preserve"> </w:t>
      </w:r>
      <w:proofErr w:type="spellStart"/>
      <w:r w:rsidRPr="00812239">
        <w:rPr>
          <w:bCs/>
        </w:rPr>
        <w:t>М.Стамова</w:t>
      </w:r>
      <w:proofErr w:type="spellEnd"/>
      <w:r w:rsidRPr="00812239">
        <w:rPr>
          <w:bCs/>
        </w:rPr>
        <w:t>.</w:t>
      </w:r>
    </w:p>
    <w:p w:rsidR="00812239" w:rsidRDefault="00812239" w:rsidP="00812239">
      <w:pPr>
        <w:pStyle w:val="a5"/>
      </w:pPr>
    </w:p>
    <w:p w:rsidR="00317881" w:rsidRDefault="00317881" w:rsidP="00317881">
      <w:pPr>
        <w:pStyle w:val="a5"/>
        <w:numPr>
          <w:ilvl w:val="0"/>
          <w:numId w:val="10"/>
        </w:numPr>
        <w:spacing w:line="276" w:lineRule="auto"/>
        <w:ind w:left="0" w:firstLine="0"/>
        <w:jc w:val="both"/>
      </w:pPr>
      <w:r w:rsidRPr="00504589">
        <w:t>Настоящее решение может быть оспорено в порядке административного производства в соответствии с Административным Кодексом РМ в суд Комрат в 30-дневный срок, предусмотренный ст.209 Административного Кодекса РМ</w:t>
      </w:r>
      <w:r w:rsidR="00504589">
        <w:t>.</w:t>
      </w:r>
    </w:p>
    <w:p w:rsidR="00504589" w:rsidRDefault="00504589" w:rsidP="00504589">
      <w:pPr>
        <w:pStyle w:val="a5"/>
      </w:pPr>
    </w:p>
    <w:p w:rsidR="00504589" w:rsidRPr="00504589" w:rsidRDefault="00504589" w:rsidP="00504589">
      <w:pPr>
        <w:pStyle w:val="a5"/>
        <w:spacing w:line="276" w:lineRule="auto"/>
        <w:ind w:left="0"/>
        <w:jc w:val="both"/>
      </w:pPr>
    </w:p>
    <w:p w:rsidR="0021231A" w:rsidRDefault="0021231A" w:rsidP="00825BF4">
      <w:pPr>
        <w:pStyle w:val="Standard"/>
        <w:ind w:left="708" w:firstLine="708"/>
      </w:pPr>
    </w:p>
    <w:p w:rsidR="00267678" w:rsidRDefault="00825BF4" w:rsidP="00504589">
      <w:pPr>
        <w:pStyle w:val="Standard"/>
        <w:spacing w:line="276" w:lineRule="auto"/>
        <w:ind w:left="708" w:firstLine="708"/>
      </w:pPr>
      <w:r>
        <w:t>Председател</w:t>
      </w:r>
      <w:r w:rsidR="003C3745">
        <w:t>ь</w:t>
      </w:r>
      <w:r>
        <w:t xml:space="preserve"> Совета</w:t>
      </w:r>
      <w:r>
        <w:tab/>
      </w:r>
      <w:r>
        <w:tab/>
      </w:r>
      <w:r>
        <w:tab/>
      </w:r>
      <w:r>
        <w:tab/>
        <w:t>Наталья НОВАЧЛЫ</w:t>
      </w:r>
    </w:p>
    <w:p w:rsidR="00825BF4" w:rsidRDefault="00825BF4" w:rsidP="00504589">
      <w:pPr>
        <w:pStyle w:val="Standard"/>
        <w:spacing w:line="276" w:lineRule="auto"/>
        <w:ind w:firstLine="708"/>
      </w:pPr>
      <w:r>
        <w:t>Контрассигнует:</w:t>
      </w:r>
    </w:p>
    <w:p w:rsidR="00672D25" w:rsidRDefault="00651088" w:rsidP="00D97FF3">
      <w:pPr>
        <w:shd w:val="clear" w:color="auto" w:fill="FFFFFF"/>
        <w:tabs>
          <w:tab w:val="left" w:pos="1174"/>
        </w:tabs>
        <w:spacing w:before="7"/>
        <w:ind w:right="36"/>
        <w:jc w:val="both"/>
      </w:pPr>
      <w:r>
        <w:t xml:space="preserve">                   </w:t>
      </w:r>
      <w:r w:rsidR="00267678">
        <w:tab/>
      </w:r>
      <w:r w:rsidR="00267678">
        <w:tab/>
      </w:r>
      <w:r w:rsidR="00A02714">
        <w:t>С</w:t>
      </w:r>
      <w:r w:rsidR="00825BF4">
        <w:t>екретар</w:t>
      </w:r>
      <w:r w:rsidR="00A02714">
        <w:t>ь</w:t>
      </w:r>
      <w:r w:rsidR="00825BF4">
        <w:t xml:space="preserve"> Совета</w:t>
      </w:r>
      <w:r w:rsidR="00825BF4">
        <w:tab/>
      </w:r>
      <w:r w:rsidR="00825BF4">
        <w:tab/>
      </w:r>
      <w:r w:rsidR="00825BF4">
        <w:tab/>
      </w:r>
      <w:r w:rsidR="00825BF4">
        <w:tab/>
      </w:r>
      <w:r w:rsidR="00D97FF3">
        <w:tab/>
        <w:t>Олеся</w:t>
      </w:r>
      <w:r w:rsidR="00D97FF3">
        <w:rPr>
          <w:lang w:val="en-US"/>
        </w:rPr>
        <w:t xml:space="preserve"> </w:t>
      </w:r>
      <w:proofErr w:type="spellStart"/>
      <w:r w:rsidR="00D97FF3">
        <w:t>ЧЕБАНОВА</w:t>
      </w:r>
      <w:proofErr w:type="spellEnd"/>
    </w:p>
    <w:p w:rsidR="00354D8B" w:rsidRPr="00D97FF3" w:rsidRDefault="00AF6DB2" w:rsidP="00D97FF3">
      <w:pPr>
        <w:shd w:val="clear" w:color="auto" w:fill="FFFFFF"/>
        <w:tabs>
          <w:tab w:val="left" w:pos="1174"/>
        </w:tabs>
        <w:spacing w:before="7"/>
        <w:ind w:right="36"/>
        <w:jc w:val="both"/>
        <w:rPr>
          <w:color w:val="000000"/>
          <w:lang w:val="en-US"/>
        </w:rPr>
      </w:pPr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0pt;height:777.5pt">
            <v:imagedata r:id="rId9" o:title="2"/>
          </v:shape>
        </w:pict>
      </w:r>
    </w:p>
    <w:sectPr w:rsidR="00354D8B" w:rsidRPr="00D97FF3" w:rsidSect="00834D4D">
      <w:pgSz w:w="11906" w:h="16838"/>
      <w:pgMar w:top="568" w:right="850" w:bottom="709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36704"/>
    <w:multiLevelType w:val="multilevel"/>
    <w:tmpl w:val="80A83A9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">
    <w:nsid w:val="0C302E1A"/>
    <w:multiLevelType w:val="hybridMultilevel"/>
    <w:tmpl w:val="F050CDBA"/>
    <w:lvl w:ilvl="0" w:tplc="80F0DDD0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2">
    <w:nsid w:val="0D1C19BF"/>
    <w:multiLevelType w:val="multilevel"/>
    <w:tmpl w:val="CEAE769A"/>
    <w:lvl w:ilvl="0">
      <w:start w:val="1"/>
      <w:numFmt w:val="decimal"/>
      <w:lvlText w:val="%1"/>
      <w:lvlJc w:val="left"/>
      <w:pPr>
        <w:ind w:left="360" w:hanging="360"/>
      </w:pPr>
      <w:rPr>
        <w:rFonts w:ascii="Times New Roman CYR" w:hAnsi="Times New Roman CYR" w:cs="Times New Roman CYR"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="Times New Roman CYR" w:hAnsi="Times New Roman CYR" w:cs="Times New Roman CYR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Times New Roman CYR" w:hAnsi="Times New Roman CYR" w:cs="Times New Roman CYR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Times New Roman CYR" w:hAnsi="Times New Roman CYR" w:cs="Times New Roman CYR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Times New Roman CYR" w:hAnsi="Times New Roman CYR" w:cs="Times New Roman CYR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Times New Roman CYR" w:hAnsi="Times New Roman CYR" w:cs="Times New Roman CYR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Times New Roman CYR" w:hAnsi="Times New Roman CYR" w:cs="Times New Roman CYR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Times New Roman CYR" w:hAnsi="Times New Roman CYR" w:cs="Times New Roman CYR"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ascii="Times New Roman CYR" w:hAnsi="Times New Roman CYR" w:cs="Times New Roman CYR" w:hint="default"/>
      </w:rPr>
    </w:lvl>
  </w:abstractNum>
  <w:abstractNum w:abstractNumId="3">
    <w:nsid w:val="16E748DA"/>
    <w:multiLevelType w:val="multilevel"/>
    <w:tmpl w:val="98F4373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u w:val="none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  <w:b w:val="0"/>
      </w:rPr>
    </w:lvl>
  </w:abstractNum>
  <w:abstractNum w:abstractNumId="4">
    <w:nsid w:val="18441ACA"/>
    <w:multiLevelType w:val="multilevel"/>
    <w:tmpl w:val="778EF7C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720" w:hanging="360"/>
      </w:pPr>
      <w:rPr>
        <w:rFonts w:hint="default"/>
        <w:u w:val="single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u w:val="single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u w:val="single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u w:val="single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u w:val="single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u w:val="single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u w:val="single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u w:val="single"/>
      </w:rPr>
    </w:lvl>
  </w:abstractNum>
  <w:abstractNum w:abstractNumId="5">
    <w:nsid w:val="1A9878B0"/>
    <w:multiLevelType w:val="multilevel"/>
    <w:tmpl w:val="0778CA0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6">
    <w:nsid w:val="3CAE2F1A"/>
    <w:multiLevelType w:val="multilevel"/>
    <w:tmpl w:val="2D22D21C"/>
    <w:lvl w:ilvl="0">
      <w:start w:val="1"/>
      <w:numFmt w:val="decimal"/>
      <w:lvlText w:val="%1."/>
      <w:lvlJc w:val="left"/>
      <w:pPr>
        <w:ind w:left="98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1580" w:hanging="60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0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4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1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2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5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300" w:hanging="1800"/>
      </w:pPr>
      <w:rPr>
        <w:rFonts w:hint="default"/>
      </w:rPr>
    </w:lvl>
  </w:abstractNum>
  <w:abstractNum w:abstractNumId="7">
    <w:nsid w:val="49F15410"/>
    <w:multiLevelType w:val="hybridMultilevel"/>
    <w:tmpl w:val="F626B0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BA92DE1"/>
    <w:multiLevelType w:val="multilevel"/>
    <w:tmpl w:val="63A04E5A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 CYR" w:hAnsi="Times New Roman CYR" w:cs="Times New Roman CYR"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ascii="Times New Roman CYR" w:hAnsi="Times New Roman CYR" w:cs="Times New Roman CYR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ascii="Times New Roman CYR" w:hAnsi="Times New Roman CYR" w:cs="Times New Roman CYR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ascii="Times New Roman CYR" w:hAnsi="Times New Roman CYR" w:cs="Times New Roman CYR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ascii="Times New Roman CYR" w:hAnsi="Times New Roman CYR" w:cs="Times New Roman CYR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ascii="Times New Roman CYR" w:hAnsi="Times New Roman CYR" w:cs="Times New Roman CYR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ascii="Times New Roman CYR" w:hAnsi="Times New Roman CYR" w:cs="Times New Roman CYR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ascii="Times New Roman CYR" w:hAnsi="Times New Roman CYR" w:cs="Times New Roman CYR" w:hint="default"/>
      </w:rPr>
    </w:lvl>
  </w:abstractNum>
  <w:abstractNum w:abstractNumId="9">
    <w:nsid w:val="64903820"/>
    <w:multiLevelType w:val="multilevel"/>
    <w:tmpl w:val="345CF51C"/>
    <w:lvl w:ilvl="0">
      <w:start w:val="2"/>
      <w:numFmt w:val="decimal"/>
      <w:lvlText w:val="%1."/>
      <w:lvlJc w:val="left"/>
      <w:pPr>
        <w:ind w:left="502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1211" w:hanging="360"/>
      </w:pPr>
    </w:lvl>
    <w:lvl w:ilvl="2">
      <w:start w:val="1"/>
      <w:numFmt w:val="decimal"/>
      <w:isLgl/>
      <w:lvlText w:val="%1.%2.%3."/>
      <w:lvlJc w:val="left"/>
      <w:pPr>
        <w:ind w:left="2160" w:hanging="720"/>
      </w:pPr>
    </w:lvl>
    <w:lvl w:ilvl="3">
      <w:start w:val="1"/>
      <w:numFmt w:val="decimal"/>
      <w:isLgl/>
      <w:lvlText w:val="%1.%2.%3.%4."/>
      <w:lvlJc w:val="left"/>
      <w:pPr>
        <w:ind w:left="2520" w:hanging="720"/>
      </w:pPr>
    </w:lvl>
    <w:lvl w:ilvl="4">
      <w:start w:val="1"/>
      <w:numFmt w:val="decimal"/>
      <w:isLgl/>
      <w:lvlText w:val="%1.%2.%3.%4.%5."/>
      <w:lvlJc w:val="left"/>
      <w:pPr>
        <w:ind w:left="3240" w:hanging="1080"/>
      </w:pPr>
    </w:lvl>
    <w:lvl w:ilvl="5">
      <w:start w:val="1"/>
      <w:numFmt w:val="decimal"/>
      <w:isLgl/>
      <w:lvlText w:val="%1.%2.%3.%4.%5.%6."/>
      <w:lvlJc w:val="left"/>
      <w:pPr>
        <w:ind w:left="3600" w:hanging="1080"/>
      </w:pPr>
    </w:lvl>
    <w:lvl w:ilvl="6">
      <w:start w:val="1"/>
      <w:numFmt w:val="decimal"/>
      <w:isLgl/>
      <w:lvlText w:val="%1.%2.%3.%4.%5.%6.%7."/>
      <w:lvlJc w:val="left"/>
      <w:pPr>
        <w:ind w:left="4320" w:hanging="1440"/>
      </w:pPr>
    </w:lvl>
    <w:lvl w:ilvl="7">
      <w:start w:val="1"/>
      <w:numFmt w:val="decimal"/>
      <w:isLgl/>
      <w:lvlText w:val="%1.%2.%3.%4.%5.%6.%7.%8."/>
      <w:lvlJc w:val="left"/>
      <w:pPr>
        <w:ind w:left="4680" w:hanging="1440"/>
      </w:pPr>
    </w:lvl>
    <w:lvl w:ilvl="8">
      <w:start w:val="1"/>
      <w:numFmt w:val="decimal"/>
      <w:isLgl/>
      <w:lvlText w:val="%1.%2.%3.%4.%5.%6.%7.%8.%9."/>
      <w:lvlJc w:val="left"/>
      <w:pPr>
        <w:ind w:left="5400" w:hanging="1800"/>
      </w:pPr>
    </w:lvl>
  </w:abstractNum>
  <w:abstractNum w:abstractNumId="10">
    <w:nsid w:val="79340705"/>
    <w:multiLevelType w:val="multilevel"/>
    <w:tmpl w:val="35962E34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16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646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4"/>
  </w:num>
  <w:num w:numId="2">
    <w:abstractNumId w:val="8"/>
  </w:num>
  <w:num w:numId="3">
    <w:abstractNumId w:val="2"/>
  </w:num>
  <w:num w:numId="4">
    <w:abstractNumId w:val="0"/>
  </w:num>
  <w:num w:numId="5">
    <w:abstractNumId w:val="3"/>
  </w:num>
  <w:num w:numId="6">
    <w:abstractNumId w:val="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</w:num>
  <w:num w:numId="8">
    <w:abstractNumId w:val="1"/>
  </w:num>
  <w:num w:numId="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7"/>
  </w:num>
  <w:num w:numId="1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602B"/>
    <w:rsid w:val="00013FF6"/>
    <w:rsid w:val="0002264D"/>
    <w:rsid w:val="00066E0D"/>
    <w:rsid w:val="000812AF"/>
    <w:rsid w:val="0009289E"/>
    <w:rsid w:val="00097245"/>
    <w:rsid w:val="000A7F08"/>
    <w:rsid w:val="000B746E"/>
    <w:rsid w:val="000C3725"/>
    <w:rsid w:val="000D0C8E"/>
    <w:rsid w:val="000E4CA9"/>
    <w:rsid w:val="000F6675"/>
    <w:rsid w:val="0017368F"/>
    <w:rsid w:val="00186398"/>
    <w:rsid w:val="0019213F"/>
    <w:rsid w:val="001B12EC"/>
    <w:rsid w:val="001F5AE4"/>
    <w:rsid w:val="0021231A"/>
    <w:rsid w:val="00215404"/>
    <w:rsid w:val="00216D8C"/>
    <w:rsid w:val="0022187B"/>
    <w:rsid w:val="00223463"/>
    <w:rsid w:val="00244180"/>
    <w:rsid w:val="00254E95"/>
    <w:rsid w:val="00267678"/>
    <w:rsid w:val="00271043"/>
    <w:rsid w:val="002E15E5"/>
    <w:rsid w:val="00317881"/>
    <w:rsid w:val="0034370D"/>
    <w:rsid w:val="00354D8B"/>
    <w:rsid w:val="003911AD"/>
    <w:rsid w:val="003C10E6"/>
    <w:rsid w:val="003C3745"/>
    <w:rsid w:val="004006F8"/>
    <w:rsid w:val="00447ED2"/>
    <w:rsid w:val="00464F2A"/>
    <w:rsid w:val="004D6FE1"/>
    <w:rsid w:val="004E4823"/>
    <w:rsid w:val="00504589"/>
    <w:rsid w:val="00527583"/>
    <w:rsid w:val="005435D7"/>
    <w:rsid w:val="00545A4F"/>
    <w:rsid w:val="00547A1E"/>
    <w:rsid w:val="005D3EAE"/>
    <w:rsid w:val="005E65EA"/>
    <w:rsid w:val="005F699A"/>
    <w:rsid w:val="00623500"/>
    <w:rsid w:val="00651088"/>
    <w:rsid w:val="00672D25"/>
    <w:rsid w:val="006A606E"/>
    <w:rsid w:val="006B3D46"/>
    <w:rsid w:val="006C3590"/>
    <w:rsid w:val="00713DEC"/>
    <w:rsid w:val="00726DB8"/>
    <w:rsid w:val="00733E2D"/>
    <w:rsid w:val="00765BEB"/>
    <w:rsid w:val="007749D4"/>
    <w:rsid w:val="00784EBF"/>
    <w:rsid w:val="00795ECA"/>
    <w:rsid w:val="00795F63"/>
    <w:rsid w:val="007960DD"/>
    <w:rsid w:val="007C54EA"/>
    <w:rsid w:val="008014E0"/>
    <w:rsid w:val="008119AF"/>
    <w:rsid w:val="00812239"/>
    <w:rsid w:val="00825BF4"/>
    <w:rsid w:val="00834D4D"/>
    <w:rsid w:val="00836A53"/>
    <w:rsid w:val="008535B4"/>
    <w:rsid w:val="008967B4"/>
    <w:rsid w:val="008970EF"/>
    <w:rsid w:val="008C612C"/>
    <w:rsid w:val="008D0D4D"/>
    <w:rsid w:val="008D5ABC"/>
    <w:rsid w:val="008D7202"/>
    <w:rsid w:val="00905130"/>
    <w:rsid w:val="00930140"/>
    <w:rsid w:val="009660B2"/>
    <w:rsid w:val="00A02714"/>
    <w:rsid w:val="00A73426"/>
    <w:rsid w:val="00A75EAF"/>
    <w:rsid w:val="00AB6072"/>
    <w:rsid w:val="00AF6DB2"/>
    <w:rsid w:val="00B36177"/>
    <w:rsid w:val="00B40BBC"/>
    <w:rsid w:val="00B84424"/>
    <w:rsid w:val="00B846BD"/>
    <w:rsid w:val="00B93E52"/>
    <w:rsid w:val="00BC731D"/>
    <w:rsid w:val="00BE0250"/>
    <w:rsid w:val="00C02932"/>
    <w:rsid w:val="00C03784"/>
    <w:rsid w:val="00C4602B"/>
    <w:rsid w:val="00C55507"/>
    <w:rsid w:val="00C71A71"/>
    <w:rsid w:val="00C746FF"/>
    <w:rsid w:val="00C762EB"/>
    <w:rsid w:val="00C77C0F"/>
    <w:rsid w:val="00C94404"/>
    <w:rsid w:val="00CA7F5D"/>
    <w:rsid w:val="00CF548A"/>
    <w:rsid w:val="00CF6C70"/>
    <w:rsid w:val="00CF7458"/>
    <w:rsid w:val="00D073F7"/>
    <w:rsid w:val="00D739F5"/>
    <w:rsid w:val="00D85F1C"/>
    <w:rsid w:val="00D97FF3"/>
    <w:rsid w:val="00DD4CCB"/>
    <w:rsid w:val="00DE2EA3"/>
    <w:rsid w:val="00E22EB3"/>
    <w:rsid w:val="00E267F4"/>
    <w:rsid w:val="00E321AD"/>
    <w:rsid w:val="00E55D51"/>
    <w:rsid w:val="00E572FE"/>
    <w:rsid w:val="00E62ECE"/>
    <w:rsid w:val="00EA35EA"/>
    <w:rsid w:val="00F65EA8"/>
    <w:rsid w:val="00F76A5E"/>
    <w:rsid w:val="00F82869"/>
    <w:rsid w:val="00F9143E"/>
    <w:rsid w:val="00F93D1D"/>
    <w:rsid w:val="00FD05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6A5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5">
    <w:name w:val="heading 5"/>
    <w:basedOn w:val="a"/>
    <w:next w:val="a"/>
    <w:link w:val="50"/>
    <w:qFormat/>
    <w:rsid w:val="00836A53"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semiHidden/>
    <w:unhideWhenUsed/>
    <w:qFormat/>
    <w:rsid w:val="00836A53"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50">
    <w:name w:val="Заголовок 5 Знак"/>
    <w:basedOn w:val="a0"/>
    <w:link w:val="5"/>
    <w:rsid w:val="00836A53"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semiHidden/>
    <w:rsid w:val="00836A53"/>
    <w:rPr>
      <w:rFonts w:ascii="Calibri" w:eastAsia="Times New Roman" w:hAnsi="Calibri" w:cs="Times New Roman"/>
      <w:sz w:val="24"/>
      <w:szCs w:val="24"/>
      <w:lang w:eastAsia="ru-RU"/>
    </w:rPr>
  </w:style>
  <w:style w:type="character" w:styleId="a3">
    <w:name w:val="Hyperlink"/>
    <w:rsid w:val="00836A53"/>
    <w:rPr>
      <w:color w:val="0000FF"/>
      <w:u w:val="single"/>
    </w:rPr>
  </w:style>
  <w:style w:type="paragraph" w:styleId="a4">
    <w:name w:val="No Spacing"/>
    <w:uiPriority w:val="1"/>
    <w:qFormat/>
    <w:rsid w:val="00836A5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ndard">
    <w:name w:val="Standard"/>
    <w:rsid w:val="00836A53"/>
    <w:pPr>
      <w:suppressAutoHyphens/>
      <w:autoSpaceDN w:val="0"/>
      <w:spacing w:after="0" w:line="240" w:lineRule="auto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5">
    <w:name w:val="List Paragraph"/>
    <w:basedOn w:val="a"/>
    <w:link w:val="a6"/>
    <w:uiPriority w:val="34"/>
    <w:qFormat/>
    <w:rsid w:val="00836A53"/>
    <w:pPr>
      <w:ind w:left="720"/>
      <w:contextualSpacing/>
    </w:pPr>
  </w:style>
  <w:style w:type="character" w:customStyle="1" w:styleId="a6">
    <w:name w:val="Абзац списка Знак"/>
    <w:link w:val="a5"/>
    <w:uiPriority w:val="34"/>
    <w:locked/>
    <w:rsid w:val="00825BF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271043"/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271043"/>
    <w:rPr>
      <w:rFonts w:ascii="Segoe UI" w:eastAsia="Times New Roman" w:hAnsi="Segoe UI" w:cs="Segoe UI"/>
      <w:sz w:val="18"/>
      <w:szCs w:val="1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6A5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5">
    <w:name w:val="heading 5"/>
    <w:basedOn w:val="a"/>
    <w:next w:val="a"/>
    <w:link w:val="50"/>
    <w:qFormat/>
    <w:rsid w:val="00836A53"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semiHidden/>
    <w:unhideWhenUsed/>
    <w:qFormat/>
    <w:rsid w:val="00836A53"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50">
    <w:name w:val="Заголовок 5 Знак"/>
    <w:basedOn w:val="a0"/>
    <w:link w:val="5"/>
    <w:rsid w:val="00836A53"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semiHidden/>
    <w:rsid w:val="00836A53"/>
    <w:rPr>
      <w:rFonts w:ascii="Calibri" w:eastAsia="Times New Roman" w:hAnsi="Calibri" w:cs="Times New Roman"/>
      <w:sz w:val="24"/>
      <w:szCs w:val="24"/>
      <w:lang w:eastAsia="ru-RU"/>
    </w:rPr>
  </w:style>
  <w:style w:type="character" w:styleId="a3">
    <w:name w:val="Hyperlink"/>
    <w:rsid w:val="00836A53"/>
    <w:rPr>
      <w:color w:val="0000FF"/>
      <w:u w:val="single"/>
    </w:rPr>
  </w:style>
  <w:style w:type="paragraph" w:styleId="a4">
    <w:name w:val="No Spacing"/>
    <w:uiPriority w:val="1"/>
    <w:qFormat/>
    <w:rsid w:val="00836A5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ndard">
    <w:name w:val="Standard"/>
    <w:rsid w:val="00836A53"/>
    <w:pPr>
      <w:suppressAutoHyphens/>
      <w:autoSpaceDN w:val="0"/>
      <w:spacing w:after="0" w:line="240" w:lineRule="auto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5">
    <w:name w:val="List Paragraph"/>
    <w:basedOn w:val="a"/>
    <w:link w:val="a6"/>
    <w:uiPriority w:val="34"/>
    <w:qFormat/>
    <w:rsid w:val="00836A53"/>
    <w:pPr>
      <w:ind w:left="720"/>
      <w:contextualSpacing/>
    </w:pPr>
  </w:style>
  <w:style w:type="character" w:customStyle="1" w:styleId="a6">
    <w:name w:val="Абзац списка Знак"/>
    <w:link w:val="a5"/>
    <w:uiPriority w:val="34"/>
    <w:locked/>
    <w:rsid w:val="00825BF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271043"/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271043"/>
    <w:rPr>
      <w:rFonts w:ascii="Segoe UI" w:eastAsia="Times New Roman" w:hAnsi="Segoe UI" w:cs="Segoe UI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6415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554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77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microsoft.com/office/2007/relationships/stylesWithEffects" Target="stylesWithEffects.xml"/><Relationship Id="rId7" Type="http://schemas.openxmlformats.org/officeDocument/2006/relationships/hyperlink" Target="http://www.ceadir-lunga.md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349</TotalTime>
  <Pages>2</Pages>
  <Words>311</Words>
  <Characters>1777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Evghenia</cp:lastModifiedBy>
  <cp:revision>72</cp:revision>
  <cp:lastPrinted>2022-09-06T07:53:00Z</cp:lastPrinted>
  <dcterms:created xsi:type="dcterms:W3CDTF">2019-05-14T10:49:00Z</dcterms:created>
  <dcterms:modified xsi:type="dcterms:W3CDTF">2022-09-07T10:48:00Z</dcterms:modified>
</cp:coreProperties>
</file>